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D5" w:rsidRPr="003A24E1" w:rsidRDefault="00E53ABD" w:rsidP="003A24E1">
      <w:pPr>
        <w:ind w:left="284"/>
        <w:jc w:val="both"/>
        <w:rPr>
          <w:sz w:val="36"/>
          <w:szCs w:val="36"/>
        </w:rPr>
      </w:pPr>
      <w:r w:rsidRPr="003A24E1">
        <w:rPr>
          <w:sz w:val="36"/>
          <w:szCs w:val="36"/>
        </w:rPr>
        <w:t>27 мая восьмиклассники МБОУ СОШ№9 (педагог Крюкова Елена Николаевна) стали участниками литературной игры по повести В.П.Астафьева  «Где-то гремит война». Организовала и провела игру   Медведева Л.А. Анализируя  текст произведения, школьники пытались понять, почему автор дал такое название повести, что такое война для всех, чему война научила чалдоно</w:t>
      </w:r>
      <w:proofErr w:type="gramStart"/>
      <w:r w:rsidRPr="003A24E1">
        <w:rPr>
          <w:sz w:val="36"/>
          <w:szCs w:val="36"/>
        </w:rPr>
        <w:t>в-</w:t>
      </w:r>
      <w:proofErr w:type="gramEnd"/>
      <w:r w:rsidRPr="003A24E1">
        <w:rPr>
          <w:sz w:val="36"/>
          <w:szCs w:val="36"/>
        </w:rPr>
        <w:t xml:space="preserve"> земляков писателя. Ребята выяснили, что</w:t>
      </w:r>
      <w:proofErr w:type="gramStart"/>
      <w:r w:rsidR="003A24E1">
        <w:rPr>
          <w:sz w:val="36"/>
          <w:szCs w:val="36"/>
        </w:rPr>
        <w:t xml:space="preserve"> </w:t>
      </w:r>
      <w:r w:rsidRPr="003A24E1">
        <w:rPr>
          <w:sz w:val="36"/>
          <w:szCs w:val="36"/>
        </w:rPr>
        <w:t xml:space="preserve"> «</w:t>
      </w:r>
      <w:r w:rsidRPr="003A24E1">
        <w:rPr>
          <w:sz w:val="24"/>
          <w:szCs w:val="24"/>
        </w:rPr>
        <w:t>..</w:t>
      </w:r>
      <w:proofErr w:type="gramEnd"/>
      <w:r w:rsidRPr="003A24E1">
        <w:rPr>
          <w:b/>
          <w:sz w:val="36"/>
          <w:szCs w:val="36"/>
        </w:rPr>
        <w:t>война везде и всюду. По всей земле, всех в борьбу, как в водоворот, ко всякому своим обликом…</w:t>
      </w:r>
      <w:r w:rsidRPr="003A24E1">
        <w:rPr>
          <w:b/>
          <w:sz w:val="36"/>
          <w:szCs w:val="36"/>
        </w:rPr>
        <w:t>». Дискуссия позволила ответить на главный вопрос литературной игры:  «</w:t>
      </w:r>
      <w:r w:rsidRPr="003A24E1">
        <w:rPr>
          <w:sz w:val="36"/>
          <w:szCs w:val="36"/>
        </w:rPr>
        <w:t>Откуда у человека берется любовь к ближнему своему?</w:t>
      </w:r>
      <w:r w:rsidRPr="003A24E1">
        <w:rPr>
          <w:sz w:val="36"/>
          <w:szCs w:val="36"/>
        </w:rPr>
        <w:t>»</w:t>
      </w:r>
      <w:r w:rsidRPr="003A24E1">
        <w:rPr>
          <w:b/>
          <w:sz w:val="36"/>
          <w:szCs w:val="36"/>
        </w:rPr>
        <w:t xml:space="preserve"> </w:t>
      </w:r>
    </w:p>
    <w:sectPr w:rsidR="006318D5" w:rsidRPr="003A24E1" w:rsidSect="0063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1D4"/>
    <w:multiLevelType w:val="hybridMultilevel"/>
    <w:tmpl w:val="A48881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BD"/>
    <w:rsid w:val="003A24E1"/>
    <w:rsid w:val="006318D5"/>
    <w:rsid w:val="00E5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bib1</dc:creator>
  <cp:keywords/>
  <dc:description/>
  <cp:lastModifiedBy>bib1</cp:lastModifiedBy>
  <cp:revision>2</cp:revision>
  <dcterms:created xsi:type="dcterms:W3CDTF">2016-05-31T01:41:00Z</dcterms:created>
  <dcterms:modified xsi:type="dcterms:W3CDTF">2016-05-31T01:53:00Z</dcterms:modified>
</cp:coreProperties>
</file>